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81D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E99939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4272B7C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E6DA20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</w:t>
      </w:r>
      <w:r>
        <w:rPr>
          <w:rFonts w:hint="default" w:ascii="Times New Roman" w:hAnsi="Times New Roman" w:cs="Times New Roman"/>
          <w:b/>
          <w:color w:val="101010"/>
          <w:sz w:val="28"/>
          <w:lang w:val="ru-RU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.0</w:t>
      </w:r>
      <w:r>
        <w:rPr>
          <w:rFonts w:hint="default" w:ascii="Times New Roman" w:hAnsi="Times New Roman" w:cs="Times New Roman"/>
          <w:b/>
          <w:color w:val="101010"/>
          <w:sz w:val="28"/>
          <w:lang w:val="ru-RU"/>
        </w:rPr>
        <w:t>9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3A90DC01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r>
        <w:rPr>
          <w:rFonts w:ascii="Times New Roman" w:hAnsi="Times New Roman" w:cs="Times New Roman"/>
          <w:color w:val="FF0000"/>
          <w:sz w:val="24"/>
          <w:lang w:val="ru-RU"/>
        </w:rPr>
        <w:t>Кулябина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Татьяна 30.09.2025г.</w:t>
      </w:r>
      <w:bookmarkStart w:id="5" w:name="_GoBack"/>
      <w:bookmarkEnd w:id="5"/>
    </w:p>
    <w:bookmarkEnd w:id="0"/>
    <w:p w14:paraId="228F397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5A93CA1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09B228A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Маркелов Сергей </w:t>
      </w:r>
    </w:p>
    <w:p w14:paraId="17E75EF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Маркелова Галина</w:t>
      </w:r>
    </w:p>
    <w:p w14:paraId="1842A49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Рожковская Ольга</w:t>
      </w:r>
    </w:p>
    <w:p w14:paraId="601A5DA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Бурова Елена</w:t>
      </w:r>
    </w:p>
    <w:p w14:paraId="4E3FB44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Черкашина Екатерина</w:t>
      </w:r>
    </w:p>
    <w:p w14:paraId="5AB531F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Безъязыкова Любовь</w:t>
      </w:r>
    </w:p>
    <w:p w14:paraId="200CB5F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Украинец Любовь</w:t>
      </w:r>
    </w:p>
    <w:p w14:paraId="6C84773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Трибунская Людмила </w:t>
      </w:r>
    </w:p>
    <w:p w14:paraId="4AB9468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1822030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Барышева Наталья </w:t>
      </w:r>
    </w:p>
    <w:p w14:paraId="46221FA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 Владимир</w:t>
      </w:r>
    </w:p>
    <w:p w14:paraId="53993716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Петряева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Марина</w:t>
      </w:r>
    </w:p>
    <w:p w14:paraId="1A12737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Бонеева Людмила</w:t>
      </w:r>
    </w:p>
    <w:p w14:paraId="55045E4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Петрова Ирина</w:t>
      </w:r>
    </w:p>
    <w:p w14:paraId="4B4BD4E6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Заголовец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Наталья</w:t>
      </w:r>
    </w:p>
    <w:p w14:paraId="2315CC9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Корж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Елена</w:t>
      </w:r>
    </w:p>
    <w:p w14:paraId="71C51B5A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Учитель Анна</w:t>
      </w:r>
    </w:p>
    <w:p w14:paraId="151DBF5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Баннах Александр</w:t>
      </w:r>
    </w:p>
    <w:p w14:paraId="3D460DB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Охотская Светлана</w:t>
      </w:r>
    </w:p>
    <w:p w14:paraId="07C8F26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Алдашкина Валентина</w:t>
      </w:r>
    </w:p>
    <w:p w14:paraId="6799541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Жилкина Галина</w:t>
      </w:r>
    </w:p>
    <w:p w14:paraId="4F1C9E5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Миронова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Наталья</w:t>
      </w:r>
    </w:p>
    <w:p w14:paraId="7C864D56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Камшило Татьяна</w:t>
      </w:r>
    </w:p>
    <w:p w14:paraId="455B644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Васильева Ирина</w:t>
      </w:r>
    </w:p>
    <w:p w14:paraId="678C18A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Брель Наталья</w:t>
      </w:r>
    </w:p>
    <w:p w14:paraId="01D8E8A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Карнаухова Светлана</w:t>
      </w:r>
    </w:p>
    <w:p w14:paraId="169F977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Леденёв максим</w:t>
      </w:r>
    </w:p>
    <w:p w14:paraId="77B9FC5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Султанова Людмила</w:t>
      </w:r>
    </w:p>
    <w:p w14:paraId="0DBB911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Ольшевская Наталья</w:t>
      </w:r>
    </w:p>
    <w:p w14:paraId="140B3ED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Чумачкова Роза</w:t>
      </w:r>
    </w:p>
    <w:p w14:paraId="78B42581">
      <w:pPr>
        <w:pStyle w:val="5"/>
        <w:numPr>
          <w:ilvl w:val="0"/>
          <w:numId w:val="0"/>
        </w:numPr>
        <w:spacing w:after="0"/>
        <w:ind w:left="360" w:leftChars="0"/>
        <w:rPr>
          <w:rFonts w:ascii="Times New Roman" w:hAnsi="Times New Roman" w:cs="Times New Roman"/>
          <w:color w:val="000000"/>
          <w:sz w:val="24"/>
        </w:rPr>
      </w:pPr>
    </w:p>
    <w:p w14:paraId="50B550D2">
      <w:pPr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1" w:name="_Hlk196499297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Состоялись:</w:t>
      </w:r>
    </w:p>
    <w:p w14:paraId="78EA0114">
      <w:pPr>
        <w:pStyle w:val="5"/>
        <w:numPr>
          <w:ilvl w:val="0"/>
          <w:numId w:val="2"/>
        </w:numPr>
        <w:spacing w:after="0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Практика - тренинг на выражение и явление Огня Воскрешения Отец - Аватара ИВ Человека - Отца ИВО с выходом в Здание подразделения ИВДИВО Иркутск в ИВДИВО-полисе ИВ Отца 25 Архетипа, далее, в зал ИВО на 1.048.577 Архетип ИВДИВО.</w:t>
      </w:r>
    </w:p>
    <w:p w14:paraId="30DE9949">
      <w:pPr>
        <w:pStyle w:val="5"/>
        <w:numPr>
          <w:ilvl w:val="0"/>
          <w:numId w:val="2"/>
        </w:numPr>
        <w:spacing w:after="0"/>
        <w:ind w:left="720" w:leftChars="0" w:firstLine="0" w:firstLineChars="0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Осознание и план -расписание разработки исполнения рекомендаций, заданий Главы ИВДИВО на месяц команде ИВДИВО Иерархии.</w:t>
      </w:r>
    </w:p>
    <w:p w14:paraId="693C1DBC">
      <w:pPr>
        <w:pStyle w:val="5"/>
        <w:numPr>
          <w:ilvl w:val="0"/>
          <w:numId w:val="2"/>
        </w:numPr>
        <w:spacing w:after="0"/>
        <w:ind w:left="720" w:leftChars="0" w:firstLine="0" w:firstLineChars="0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План Синтеза Подразделения ИВДИВО Иркутск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на 2025-2026 гг.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, утверждение Советом ИВО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14:paraId="3C1DDC59">
      <w:pPr>
        <w:spacing w:after="0" w:line="240" w:lineRule="auto"/>
        <w:ind w:left="480" w:leftChars="218" w:right="-284" w:firstLine="360" w:firstLineChars="1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Доклад - Аватаресса ИВО ИВДИВОо-космического Плана Синтеза Отец-Человек-Субъектов ИВО ИВАС Яромира, ИВДИВО-Секретарь плана синтеза ИВАС Кут Хуми подразделения ИВДИВО Маркелова Галина:</w:t>
      </w:r>
    </w:p>
    <w:p w14:paraId="06131F73">
      <w:pPr>
        <w:spacing w:after="0" w:line="240" w:lineRule="auto"/>
        <w:ind w:left="480" w:leftChars="218" w:right="-284" w:firstLine="360" w:firstLineChars="15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Базовые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основы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,</w:t>
      </w:r>
    </w:p>
    <w:p w14:paraId="7BF3FD52">
      <w:pPr>
        <w:spacing w:after="0" w:line="240" w:lineRule="auto"/>
        <w:ind w:left="480" w:leftChars="218" w:right="-284" w:firstLine="360" w:firstLineChars="15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Цели и задачи,</w:t>
      </w:r>
    </w:p>
    <w:p w14:paraId="69173C42">
      <w:pPr>
        <w:spacing w:after="0" w:line="240" w:lineRule="auto"/>
        <w:ind w:left="480" w:leftChars="218" w:right="-284" w:firstLine="360" w:firstLineChars="15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Мозговые штурмы (тематика),</w:t>
      </w:r>
    </w:p>
    <w:p w14:paraId="0CEBAC00">
      <w:pPr>
        <w:spacing w:after="0" w:line="240" w:lineRule="auto"/>
        <w:ind w:left="480" w:leftChars="218" w:right="-284" w:firstLine="360" w:firstLineChars="1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Практикование командное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t>Практика Столпа подразделения ИВДИВО Иркутск (1 раз в неделю – четверг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hint="default" w:ascii="Times New Roman" w:hAnsi="Times New Roman" w:cs="Times New Roman"/>
          <w:sz w:val="24"/>
          <w:szCs w:val="24"/>
        </w:rPr>
        <w:t>Практика Иерархия Цельности (синхронизация) – онлайн (1 раз в неделю – вторник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Практика Роза Сердца Воскрешения ИВО (1 раз в неделю – среда</w:t>
      </w:r>
      <w:r>
        <w:rPr>
          <w:rFonts w:hint="default" w:ascii="Times New Roman" w:hAnsi="Times New Roman" w:cs="Times New Roman"/>
          <w:bCs/>
          <w:sz w:val="24"/>
          <w:szCs w:val="24"/>
        </w:rPr>
        <w:t>)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Практика Совершенной Компетенции Воли в Архетипах ИВДИВО (1 раз в неделю – понедельник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hint="default" w:ascii="Times New Roman" w:hAnsi="Times New Roman" w:cs="Times New Roman"/>
          <w:sz w:val="24"/>
          <w:szCs w:val="24"/>
        </w:rPr>
        <w:t>Практика Воскрешения 6-ю мирами в Архетипах ИВДИВО (1 раз в неделю – воскресение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),</w:t>
      </w:r>
      <w:r>
        <w:rPr>
          <w:rFonts w:hint="default" w:ascii="Times New Roman" w:hAnsi="Times New Roman" w:cs="Times New Roman"/>
          <w:sz w:val="24"/>
          <w:szCs w:val="24"/>
        </w:rPr>
        <w:t xml:space="preserve"> Практика– тренинг №1 (01.05 – 01.50) Первостяжание. 99 Си ИВО от 07.2024г. – Тренировка четырёх реализаций – ИВДИВО космической, Полномочной, Компетентной, Человеческой. (раз в квартал: 10.10.2025, 10.01.2026, 10.04.2026, 10.07.2026)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Практики Магнита:</w:t>
      </w:r>
      <w:r>
        <w:rPr>
          <w:rFonts w:hint="default" w:ascii="Times New Roman" w:hAnsi="Times New Roman" w:cs="Times New Roman"/>
          <w:sz w:val="24"/>
          <w:szCs w:val="24"/>
        </w:rPr>
        <w:t xml:space="preserve"> Отца-Матери ПЗ, со 192 парами ИВАС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 xml:space="preserve">раз в неделю или офлайн - онлайн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командно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</w:p>
    <w:p w14:paraId="29CF5BD1">
      <w:pPr>
        <w:spacing w:after="0" w:line="240" w:lineRule="auto"/>
        <w:ind w:left="480" w:leftChars="218" w:right="-284" w:firstLine="374" w:firstLineChars="156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азработка темы общего дела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«Воскрешённость человека Синтезкосмического образованием и воспитанием иерархически ИВДИВО-зданиями Изначально Вышестоящих Аватаров Изначально Вышестоящего Отца ИВДИВО-полисов» на два года (развернули на Съезде ИВДИВО 2025г.) мозговыми штурмами, практиками, тренингами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,</w:t>
      </w:r>
    </w:p>
    <w:p w14:paraId="01D60DCF">
      <w:pPr>
        <w:spacing w:after="0" w:line="240" w:lineRule="auto"/>
        <w:ind w:left="480" w:leftChars="218" w:right="-284" w:firstLine="374" w:firstLineChars="156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>- С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бор материалов Иерархии по ИВДИВО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70F9A43D">
      <w:pPr>
        <w:spacing w:after="0" w:line="240" w:lineRule="auto"/>
        <w:ind w:left="480" w:leftChars="218" w:right="-284" w:firstLine="374" w:firstLineChars="156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С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бор материалов по практикам Магнит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,</w:t>
      </w:r>
    </w:p>
    <w:p w14:paraId="47C7E685">
      <w:pPr>
        <w:spacing w:after="0" w:line="240" w:lineRule="auto"/>
        <w:ind w:left="480" w:leftChars="218" w:right="-284" w:firstLine="374" w:firstLineChars="156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С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бор материалов 56-х Си ИВО конспектно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1533DFE5">
      <w:pPr>
        <w:spacing w:after="0" w:line="240" w:lineRule="auto"/>
        <w:ind w:left="480" w:leftChars="218" w:right="-284" w:firstLine="374" w:firstLineChars="156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С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бор рекомендаций, предложений, озвученных на 7-м и 8-м Курсах ИВО в подразделении ИВДИВО Иркутск.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Оформление текстово в брошюру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</w:t>
      </w:r>
    </w:p>
    <w:p w14:paraId="2FBAFA8A">
      <w:pPr>
        <w:spacing w:after="0" w:line="240" w:lineRule="auto"/>
        <w:ind w:left="480" w:leftChars="218" w:right="-284" w:firstLine="374" w:firstLineChars="156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П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остоянно исполняемые задачи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2A0CE05B">
      <w:pPr>
        <w:pStyle w:val="5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284" w:firstLine="854" w:firstLineChars="356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Проработка Синтезов ИВО 2 Курса Служащего ИВО с Ипостасями Курса </w:t>
      </w:r>
    </w:p>
    <w:p w14:paraId="72C04180">
      <w:pPr>
        <w:pStyle w:val="5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284" w:firstLine="854" w:firstLineChars="356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Проработка Синтезов 8 Курса ИВО ответственные Должностно Полномочные</w:t>
      </w:r>
    </w:p>
    <w:p w14:paraId="4252AD7D">
      <w:pPr>
        <w:pStyle w:val="5"/>
        <w:tabs>
          <w:tab w:val="left" w:pos="284"/>
        </w:tabs>
        <w:spacing w:after="0" w:line="240" w:lineRule="auto"/>
        <w:ind w:left="480" w:leftChars="218" w:right="-284" w:firstLine="374" w:firstLineChars="156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3. Организация и сбор граждан для прохождения 1-х Курсов Синтеза Посвященных ИВО на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территории ИВДИВО Иркутск (ответственные: Мезенцев Виталий, Ванчинова В., Кулябина Т, команда подразделения).</w:t>
      </w:r>
    </w:p>
    <w:p w14:paraId="26F57BB3">
      <w:pPr>
        <w:pStyle w:val="5"/>
        <w:tabs>
          <w:tab w:val="left" w:pos="284"/>
        </w:tabs>
        <w:spacing w:after="0" w:line="240" w:lineRule="auto"/>
        <w:ind w:left="480" w:leftChars="218" w:right="-284" w:firstLine="374" w:firstLineChars="156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4. Реализации «Агломерации Большой Иркутск» (ответственные: Маркелова Г., Черкашина Е., команда подразделения).</w:t>
      </w:r>
    </w:p>
    <w:p w14:paraId="064F919E">
      <w:pPr>
        <w:pStyle w:val="5"/>
        <w:tabs>
          <w:tab w:val="left" w:pos="284"/>
        </w:tabs>
        <w:spacing w:after="0" w:line="240" w:lineRule="auto"/>
        <w:ind w:right="-284" w:firstLine="120" w:firstLineChars="5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 Написание Парадигмы Частей ИВО Должностно-Полномочными (срок – до 31 октября 2025г.)</w:t>
      </w:r>
    </w:p>
    <w:p w14:paraId="7E6EC279">
      <w:pPr>
        <w:pStyle w:val="5"/>
        <w:tabs>
          <w:tab w:val="left" w:pos="284"/>
        </w:tabs>
        <w:spacing w:after="0" w:line="240" w:lineRule="auto"/>
        <w:ind w:left="480" w:leftChars="218" w:right="-284" w:firstLine="374" w:firstLineChars="156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6. Написание статей Должностно-Полномочными в сборник «Народная философия» (срок – до 31 марта).</w:t>
      </w:r>
    </w:p>
    <w:p w14:paraId="327BC17A">
      <w:pPr>
        <w:pStyle w:val="5"/>
        <w:tabs>
          <w:tab w:val="left" w:pos="284"/>
        </w:tabs>
        <w:spacing w:after="0" w:line="240" w:lineRule="auto"/>
        <w:ind w:right="-284" w:firstLine="120" w:firstLineChars="5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7. Воинство Синтеза, еженедельное дежурство в соответствии с утверждённым графиком (ответственные: Ванчинова В., Рожковская О.)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,</w:t>
      </w:r>
    </w:p>
    <w:p w14:paraId="05D2AB55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- Т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актическое планирование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:</w:t>
      </w:r>
    </w:p>
    <w:p w14:paraId="7B419CB7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Проведения Советов в подразделении ИВДИВО Иркутск:</w:t>
      </w:r>
    </w:p>
    <w:p w14:paraId="32BE5A8E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- Совет ИВО (1 раз в месяц, ответственная Кулябина Т.)</w:t>
      </w:r>
    </w:p>
    <w:p w14:paraId="28F2E06C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- Совет Синтеза подразделения (1 раз в месяц, ответственная Кулябина Т.)</w:t>
      </w:r>
    </w:p>
    <w:p w14:paraId="619C6766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- Совет Синтеза ИВО (1 раз в месяц ответственная Колосовская Е.)</w:t>
      </w:r>
    </w:p>
    <w:p w14:paraId="60B63272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- Парадигмальный Совет (1 раз в месяц, ответственная Украинец Л.) </w:t>
      </w:r>
    </w:p>
    <w:p w14:paraId="6B9321EC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- Должностной Совет Подразделения (1 раз в месяц, ответственная Кулябина Т.)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</w:t>
      </w:r>
    </w:p>
    <w:p w14:paraId="30841286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О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перативное планирование</w:t>
      </w:r>
    </w:p>
    <w:p w14:paraId="0805E221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частие в городских мероприятиях:</w:t>
      </w:r>
    </w:p>
    <w:p w14:paraId="6B0EEEDA">
      <w:pPr>
        <w:pStyle w:val="5"/>
        <w:numPr>
          <w:ilvl w:val="0"/>
          <w:numId w:val="4"/>
        </w:numPr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«Неформальные каникулы» и «Неформальное образование» -2 раза в год.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праздник </w:t>
      </w:r>
    </w:p>
    <w:p w14:paraId="196EACE2">
      <w:pPr>
        <w:pStyle w:val="5"/>
        <w:numPr>
          <w:ilvl w:val="0"/>
          <w:numId w:val="0"/>
        </w:numPr>
        <w:spacing w:after="0" w:line="240" w:lineRule="auto"/>
        <w:ind w:left="567" w:leftChars="0" w:right="-284" w:righ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День защиты детей 1 июля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праздник День Космонавтики 12 апреля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</w:p>
    <w:p w14:paraId="486F483E">
      <w:pPr>
        <w:pStyle w:val="5"/>
        <w:numPr>
          <w:ilvl w:val="0"/>
          <w:numId w:val="4"/>
        </w:numPr>
        <w:spacing w:after="0" w:line="240" w:lineRule="auto"/>
        <w:ind w:left="0" w:leftChars="0" w:right="-284" w:firstLine="567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Организация клубов на территории всеобщины Кут Хуми:</w:t>
      </w:r>
    </w:p>
    <w:p w14:paraId="4ECC27B3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- Клуб Космической молодёжи (ответственный Мезенцев Виталий)</w:t>
      </w:r>
    </w:p>
    <w:p w14:paraId="7D4AF37D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- Клуб Философов (ответственная Учитель Анна)</w:t>
      </w:r>
    </w:p>
    <w:p w14:paraId="4487981E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- Молодёжный клуб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(ответственные Миронова Н, Долгих Л.).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</w:p>
    <w:p w14:paraId="0120ACEA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</w:rPr>
        <w:t>Активное участие в развёртке Праздников ИВДИВО на территории всеобщины Кут Хуми (Регламенту 13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u-RU"/>
        </w:rPr>
        <w:t>, ответственная Черкашина Е., ДП),</w:t>
      </w:r>
    </w:p>
    <w:p w14:paraId="60F8C27C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u-RU"/>
        </w:rPr>
        <w:t>- О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</w:rPr>
        <w:t>рганизация дежурств деятельностью в Зданиях подразделения ИВДИВО Иркутск (ответственная Безъязыкова Л.)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u-RU"/>
        </w:rPr>
        <w:t>,</w:t>
      </w:r>
    </w:p>
    <w:p w14:paraId="736D7ECB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</w:rPr>
        <w:t>Составление общего расписания подразделения на год (ответственные: Леденёва Анна, Комшило Т. Бурова Л.)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u-RU"/>
        </w:rPr>
        <w:t>.</w:t>
      </w:r>
    </w:p>
    <w:p w14:paraId="69205505">
      <w:pPr>
        <w:pStyle w:val="5"/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Иные направления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:</w:t>
      </w:r>
    </w:p>
    <w:p w14:paraId="53B4829E">
      <w:pPr>
        <w:pStyle w:val="5"/>
        <w:numPr>
          <w:ilvl w:val="0"/>
          <w:numId w:val="5"/>
        </w:numPr>
        <w:ind w:left="567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Повышение энергопотенциальной грамотности, один раз в месяц (ответственная Алдашкина В.)</w:t>
      </w:r>
    </w:p>
    <w:p w14:paraId="3D6E1CD0">
      <w:pPr>
        <w:pStyle w:val="5"/>
        <w:numPr>
          <w:ilvl w:val="0"/>
          <w:numId w:val="5"/>
        </w:numPr>
        <w:ind w:left="567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Повышение юридической, документальной грамотности Должностно Полномочных подразделения, один раз в месяц (ответственная Украинец Л.)</w:t>
      </w:r>
    </w:p>
    <w:p w14:paraId="30F71DF7">
      <w:pPr>
        <w:pStyle w:val="5"/>
        <w:numPr>
          <w:ilvl w:val="0"/>
          <w:numId w:val="5"/>
        </w:numPr>
        <w:spacing w:after="0" w:line="240" w:lineRule="auto"/>
        <w:ind w:left="567" w:leftChars="0" w:right="-427" w:righ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Повышение компьютерной грамотности, один раз в два месяца (ответственная Ольшевская Н.)</w:t>
      </w:r>
    </w:p>
    <w:p w14:paraId="3CB4823E">
      <w:pPr>
        <w:pStyle w:val="5"/>
        <w:numPr>
          <w:ilvl w:val="0"/>
          <w:numId w:val="0"/>
        </w:numPr>
        <w:spacing w:after="0" w:line="240" w:lineRule="auto"/>
        <w:ind w:left="567" w:leftChars="0" w:right="-427" w:rightChars="0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</w:pPr>
    </w:p>
    <w:p w14:paraId="12946DD6">
      <w:pPr>
        <w:pStyle w:val="5"/>
        <w:numPr>
          <w:ilvl w:val="0"/>
          <w:numId w:val="2"/>
        </w:numPr>
        <w:spacing w:after="0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Обсуждение Плана Синтеза по пунктам, закрепление дат и ответственных.</w:t>
      </w:r>
    </w:p>
    <w:p w14:paraId="0A525606">
      <w:pPr>
        <w:pStyle w:val="5"/>
        <w:numPr>
          <w:ilvl w:val="0"/>
          <w:numId w:val="2"/>
        </w:numPr>
        <w:spacing w:after="0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Итоговая практика Совета ИВО и выход из Совета ИВ</w:t>
      </w:r>
      <w:bookmarkEnd w:id="1"/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016F96CF">
      <w:pPr>
        <w:pStyle w:val="5"/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49ECBAD">
      <w:pPr>
        <w:pStyle w:val="5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bookmarkStart w:id="2" w:name="_Hlk196499338"/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</w:rPr>
        <w:t>Решения: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 </w:t>
      </w:r>
    </w:p>
    <w:p w14:paraId="4FE1670A">
      <w:pPr>
        <w:pStyle w:val="5"/>
        <w:numPr>
          <w:ilvl w:val="0"/>
          <w:numId w:val="6"/>
        </w:numPr>
        <w:ind w:leftChars="200" w:firstLine="120" w:firstLineChars="5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  <w:t xml:space="preserve">Утвердить темы мозговых штурмов: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15-ца внутренних реализаций Учения Синтеза ИВО (ответственная Кулябина Т.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):</w:t>
      </w:r>
    </w:p>
    <w:p w14:paraId="5DC052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Внутренний мир и Иерархия </w:t>
      </w:r>
    </w:p>
    <w:p w14:paraId="03EBE912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Внутренняя космичность и Иерархия </w:t>
      </w:r>
    </w:p>
    <w:p w14:paraId="38B3DDF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Внутренняя вселенскость и Иерархия </w:t>
      </w:r>
    </w:p>
    <w:p w14:paraId="3D6DC9E2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Метагалактичность и Иерархия</w:t>
      </w:r>
    </w:p>
    <w:p w14:paraId="3EA17B2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Октавность и Иерархия</w:t>
      </w:r>
    </w:p>
    <w:p w14:paraId="5156DF5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Всеединство и Иерархия</w:t>
      </w:r>
    </w:p>
    <w:p w14:paraId="7D1C9C5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Извечность и Иерархия</w:t>
      </w:r>
    </w:p>
    <w:p w14:paraId="21855B5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Метаизвечность и Иерархия</w:t>
      </w:r>
    </w:p>
    <w:p w14:paraId="5F7F38C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Октоизвечность и Иерархия</w:t>
      </w:r>
    </w:p>
    <w:p w14:paraId="69F56C5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Всеизвечность и Иерархия</w:t>
      </w:r>
    </w:p>
    <w:p w14:paraId="41640E1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Суперизвечность и Иерархия</w:t>
      </w:r>
    </w:p>
    <w:p w14:paraId="1110D2E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ИВДИВО-космос и Иерархия</w:t>
      </w:r>
    </w:p>
    <w:p w14:paraId="64B55B9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Жизнь и Иерархия</w:t>
      </w:r>
    </w:p>
    <w:p w14:paraId="5271E8B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ИВДИВО и Иерархия</w:t>
      </w:r>
    </w:p>
    <w:p w14:paraId="6C83E55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ИВО и Иерархия</w:t>
      </w:r>
    </w:p>
    <w:p w14:paraId="5A3CA05A">
      <w:pPr>
        <w:numPr>
          <w:ilvl w:val="0"/>
          <w:numId w:val="6"/>
        </w:numPr>
        <w:spacing w:after="0" w:line="240" w:lineRule="auto"/>
        <w:ind w:left="440" w:leftChars="200" w:right="-284" w:firstLine="120" w:firstLineChars="5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Утвердить командное практикование, периодичность практик и ответственных:</w:t>
      </w:r>
    </w:p>
    <w:p w14:paraId="08C18C3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Практика Столпа подразделения ИВДИВО Иркутск (1 раз в неделю – четверг, </w:t>
      </w:r>
      <w:bookmarkStart w:id="3" w:name="_Hlk209612833"/>
      <w:r>
        <w:rPr>
          <w:rFonts w:ascii="Times New Roman" w:hAnsi="Times New Roman" w:cs="Times New Roman"/>
          <w:sz w:val="24"/>
          <w:szCs w:val="24"/>
        </w:rPr>
        <w:t>ответственн</w:t>
      </w:r>
      <w:bookmarkEnd w:id="3"/>
      <w:r>
        <w:rPr>
          <w:rFonts w:ascii="Times New Roman" w:hAnsi="Times New Roman" w:cs="Times New Roman"/>
          <w:sz w:val="24"/>
          <w:szCs w:val="24"/>
        </w:rPr>
        <w:t>ая Украинец Л.)</w:t>
      </w:r>
    </w:p>
    <w:p w14:paraId="4B34D9E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Практика Иерархия Цельности (синхронизация) – онлайн (1 раз в неделю – вторник,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ответственная Маркелова Г.)</w:t>
      </w:r>
    </w:p>
    <w:p w14:paraId="569EA4D2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Практика Роза Сердца Воскрешения ИВО (1 раз в неделю – среда, </w:t>
      </w:r>
      <w:r>
        <w:rPr>
          <w:rFonts w:ascii="Times New Roman" w:hAnsi="Times New Roman" w:cs="Times New Roman"/>
          <w:bCs/>
          <w:sz w:val="24"/>
          <w:szCs w:val="24"/>
        </w:rPr>
        <w:t>ответственная Камшило Т.)</w:t>
      </w:r>
    </w:p>
    <w:p w14:paraId="5C7B47B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Практика Совершенной Компетенции Воли в Архетипах ИВДИВО (1 раз в неделю – понедельник, ответственная Ванчинова В.)</w:t>
      </w:r>
    </w:p>
    <w:p w14:paraId="778FDFF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Практика Воскрешения 6-ю мирами в Архетипах ИВДИВО (1 раз в неделю – воскресение, ответственная Черкашина Е.</w:t>
      </w:r>
    </w:p>
    <w:p w14:paraId="57B8B1F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Практика – тренинг №1 (01.05 – 01.50) Первостяжание. 99 Си ИВО от 07.2024г. – Тренировка четырёх реализаций – ИВДИВО космической, Полномочной, Компетентной, Человеческой. (раз в квартал: 10.10.2025, 10.01.2026, 10.04.2026, 10.07.2026), ответственная Маркелова Г.</w:t>
      </w:r>
    </w:p>
    <w:p w14:paraId="21EE510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Практики Магнита: Отца-Матери ПЗ, со 192 парами ИВАС (ответственные в исполнении каждым ДП. раз в неделю или офлайн - онлайн командно.</w:t>
      </w:r>
    </w:p>
    <w:p w14:paraId="2EF74EAD">
      <w:pPr>
        <w:numPr>
          <w:ilvl w:val="0"/>
          <w:numId w:val="6"/>
        </w:numPr>
        <w:spacing w:after="0" w:line="240" w:lineRule="auto"/>
        <w:ind w:left="440" w:leftChars="200" w:right="-284" w:firstLine="120" w:firstLineChars="5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Утвердить сборы материалов и ответственных:</w:t>
      </w:r>
    </w:p>
    <w:p w14:paraId="3FF03C7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Сбор материалов Иерархии по ИВДИВО (ответственная Ванчинова В., срок исполнения 7 дней, до 02.10.2025г.), </w:t>
      </w:r>
    </w:p>
    <w:p w14:paraId="1C922811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Сбор материалов по практикам Магнит (ответственная Ванчинова В., срок исполнения 4 дней, до 30.09.2025г.),</w:t>
      </w:r>
    </w:p>
    <w:p w14:paraId="09BFF66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Сбор материалов 56-х Си ИВО конспектно (ответственный Ванчинова В.) </w:t>
      </w:r>
    </w:p>
    <w:p w14:paraId="31926B23">
      <w:pPr>
        <w:pStyle w:val="5"/>
        <w:ind w:left="0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Сбор рекомендаций, предложений, озвученных на 7-м и 8-м Курсах ИВО в подразделении ИВДИВО Иркутск. Оформление текстово в брошюру (ответственные: Жилкина Г., Трибунская Л., Брель Н.).</w:t>
      </w:r>
    </w:p>
    <w:p w14:paraId="48EA60AA">
      <w:pPr>
        <w:pStyle w:val="5"/>
        <w:numPr>
          <w:ilvl w:val="0"/>
          <w:numId w:val="6"/>
        </w:numPr>
        <w:tabs>
          <w:tab w:val="left" w:pos="284"/>
        </w:tabs>
        <w:spacing w:after="0" w:line="240" w:lineRule="auto"/>
        <w:ind w:left="440" w:leftChars="200" w:right="-284" w:firstLine="120" w:firstLineChars="50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Утвердить постоянные задачи и ответственных:</w:t>
      </w:r>
    </w:p>
    <w:p w14:paraId="08CC5B7B">
      <w:pPr>
        <w:pStyle w:val="5"/>
        <w:numPr>
          <w:ilvl w:val="0"/>
          <w:numId w:val="0"/>
        </w:numPr>
        <w:tabs>
          <w:tab w:val="left" w:pos="284"/>
        </w:tabs>
        <w:spacing w:after="0" w:line="240" w:lineRule="auto"/>
        <w:ind w:leftChars="25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Проработка Синтезов ИВО 2 Курса Служащего ИВО с Ипостасями Курса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5E4BA87A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офлайн занятия Кулябина Т.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онлайн занятия Московских О.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набор краткого содержания, практик Синтезов 2 Курса Служащего ИВО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(ответственная Кулябина Т.)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</w:p>
    <w:p w14:paraId="4681BE46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Проработка Синтезов 8 Курса ИВО ответственные Должностно Полномочные:</w:t>
      </w:r>
    </w:p>
    <w:p w14:paraId="0107D0D0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111 Синтез ИВО - Охотская С.</w:t>
      </w:r>
    </w:p>
    <w:p w14:paraId="2FD80DA3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112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Синтез ИВО – Ванчинова В.</w:t>
      </w:r>
    </w:p>
    <w:p w14:paraId="09B95123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113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Синтез ИВО – Заголовец Н (Мезненцев В.)</w:t>
      </w:r>
    </w:p>
    <w:p w14:paraId="1CC7D660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114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Синтез ИВО – Черкашина Е.</w:t>
      </w:r>
    </w:p>
    <w:p w14:paraId="1E973B04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115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Синтез ИВО – Барышева Н.</w:t>
      </w:r>
    </w:p>
    <w:p w14:paraId="5B2A2D4E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116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Синтез ИВО – Московских О.</w:t>
      </w:r>
    </w:p>
    <w:p w14:paraId="028C3D55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117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Синтез ИВО – Колосовская Е.</w:t>
      </w:r>
    </w:p>
    <w:p w14:paraId="34499B56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118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Синтез ИВО – Петряева М.</w:t>
      </w:r>
    </w:p>
    <w:p w14:paraId="53280930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119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Синтез ИВО – Украинец Л.</w:t>
      </w:r>
    </w:p>
    <w:p w14:paraId="302C10F4">
      <w:pPr>
        <w:pStyle w:val="5"/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120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Синтез ИВО – Кулябина Т.</w:t>
      </w:r>
    </w:p>
    <w:p w14:paraId="0B251437">
      <w:pPr>
        <w:pStyle w:val="5"/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bookmarkEnd w:id="2"/>
    <w:p w14:paraId="480BCFFB">
      <w:pPr>
        <w:ind w:left="3362" w:hanging="2521" w:hangingChars="1050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      Ключевые слова:</w:t>
      </w:r>
      <w:r>
        <w:rPr>
          <w:rFonts w:hint="default" w:ascii="Times New Roman" w:hAnsi="Times New Roman" w:cs="Times New Roman"/>
          <w:sz w:val="24"/>
          <w:szCs w:val="24"/>
        </w:rPr>
        <w:t xml:space="preserve">  Высшая ИВДИВО-космическая Иерархия 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Центр Иерархии, Ашрам.</w:t>
      </w:r>
    </w:p>
    <w:p w14:paraId="0D7816C6"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Составила: </w:t>
      </w:r>
      <w:bookmarkStart w:id="4" w:name="_Hlk193708368"/>
      <w:r>
        <w:rPr>
          <w:rFonts w:hint="default" w:ascii="Times New Roman" w:hAnsi="Times New Roman" w:cs="Times New Roman"/>
          <w:sz w:val="24"/>
          <w:szCs w:val="24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 xml:space="preserve">Секретарь протокольного и цивилизационного Синтеза ИВАС КХ </w:t>
      </w:r>
    </w:p>
    <w:p w14:paraId="7504C8FD">
      <w:pPr>
        <w:spacing w:after="0"/>
        <w:ind w:firstLine="720" w:firstLineChars="3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подразделения ИВДИВО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Наталья Барышева</w:t>
      </w:r>
    </w:p>
    <w:bookmarkEnd w:id="4"/>
    <w:p w14:paraId="1CF3300B">
      <w:pPr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D02B017">
      <w:pPr>
        <w:jc w:val="center"/>
        <w:rPr>
          <w:rFonts w:hint="default" w:ascii="Times New Roman" w:hAnsi="Times New Roman" w:cs="Times New Roman"/>
          <w:b/>
          <w:color w:val="548DD4"/>
          <w:sz w:val="24"/>
          <w:szCs w:val="24"/>
        </w:rPr>
      </w:pPr>
    </w:p>
    <w:p w14:paraId="5CC2656F">
      <w:pPr>
        <w:jc w:val="center"/>
        <w:rPr>
          <w:rFonts w:hint="default" w:ascii="Times New Roman" w:hAnsi="Times New Roman" w:cs="Times New Roman"/>
          <w:b/>
          <w:color w:val="548DD4"/>
          <w:sz w:val="24"/>
          <w:szCs w:val="24"/>
        </w:rPr>
      </w:pPr>
    </w:p>
    <w:p w14:paraId="734BE616">
      <w:pPr>
        <w:jc w:val="center"/>
        <w:rPr>
          <w:rFonts w:hint="default" w:ascii="Times New Roman" w:hAnsi="Times New Roman" w:cs="Times New Roman"/>
          <w:b/>
          <w:color w:val="548DD4"/>
          <w:sz w:val="24"/>
          <w:szCs w:val="24"/>
        </w:rPr>
      </w:pPr>
    </w:p>
    <w:p w14:paraId="269ECF09">
      <w:pPr>
        <w:jc w:val="center"/>
        <w:rPr>
          <w:rFonts w:hint="default" w:ascii="Times New Roman" w:hAnsi="Times New Roman" w:cs="Times New Roman"/>
          <w:b/>
          <w:color w:val="548DD4"/>
          <w:sz w:val="24"/>
          <w:szCs w:val="24"/>
        </w:rPr>
      </w:pPr>
    </w:p>
    <w:p w14:paraId="2E7BCF96">
      <w:pPr>
        <w:jc w:val="center"/>
        <w:rPr>
          <w:rFonts w:hint="default" w:ascii="Times New Roman" w:hAnsi="Times New Roman" w:cs="Times New Roman"/>
          <w:b/>
          <w:color w:val="548DD4"/>
          <w:sz w:val="24"/>
          <w:szCs w:val="24"/>
        </w:rPr>
      </w:pPr>
    </w:p>
    <w:p w14:paraId="7234CC5D">
      <w:pPr>
        <w:jc w:val="center"/>
        <w:rPr>
          <w:rFonts w:hint="default" w:ascii="Times New Roman" w:hAnsi="Times New Roman" w:cs="Times New Roman"/>
          <w:b/>
          <w:color w:val="548DD4"/>
          <w:sz w:val="24"/>
          <w:szCs w:val="24"/>
        </w:rPr>
      </w:pP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6C858"/>
    <w:multiLevelType w:val="singleLevel"/>
    <w:tmpl w:val="F6D6C85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6EF28E"/>
    <w:multiLevelType w:val="singleLevel"/>
    <w:tmpl w:val="FB6EF28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AC78EBB"/>
    <w:multiLevelType w:val="singleLevel"/>
    <w:tmpl w:val="1AC78EB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C4655AD"/>
    <w:multiLevelType w:val="singleLevel"/>
    <w:tmpl w:val="1C4655A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EE1D6"/>
    <w:multiLevelType w:val="singleLevel"/>
    <w:tmpl w:val="61DEE1D6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41BA1"/>
    <w:rsid w:val="00043BDE"/>
    <w:rsid w:val="00050E95"/>
    <w:rsid w:val="0005143E"/>
    <w:rsid w:val="0006650A"/>
    <w:rsid w:val="000728F2"/>
    <w:rsid w:val="00075961"/>
    <w:rsid w:val="00092748"/>
    <w:rsid w:val="0009358F"/>
    <w:rsid w:val="00094D50"/>
    <w:rsid w:val="000B1196"/>
    <w:rsid w:val="000B24DC"/>
    <w:rsid w:val="000B64BE"/>
    <w:rsid w:val="000D3F38"/>
    <w:rsid w:val="000E1636"/>
    <w:rsid w:val="00107998"/>
    <w:rsid w:val="00121A12"/>
    <w:rsid w:val="001259BE"/>
    <w:rsid w:val="00127ED1"/>
    <w:rsid w:val="00141088"/>
    <w:rsid w:val="00150DFD"/>
    <w:rsid w:val="00163AFF"/>
    <w:rsid w:val="00174728"/>
    <w:rsid w:val="00192AF8"/>
    <w:rsid w:val="00193EA1"/>
    <w:rsid w:val="001D1204"/>
    <w:rsid w:val="001D6080"/>
    <w:rsid w:val="001F3BE5"/>
    <w:rsid w:val="002017EB"/>
    <w:rsid w:val="00204939"/>
    <w:rsid w:val="00225BC2"/>
    <w:rsid w:val="00234D4E"/>
    <w:rsid w:val="002377A3"/>
    <w:rsid w:val="00242A43"/>
    <w:rsid w:val="002438FD"/>
    <w:rsid w:val="002475B1"/>
    <w:rsid w:val="00265813"/>
    <w:rsid w:val="002735B2"/>
    <w:rsid w:val="0028235A"/>
    <w:rsid w:val="00290571"/>
    <w:rsid w:val="00293F59"/>
    <w:rsid w:val="002B3EA2"/>
    <w:rsid w:val="002B5B15"/>
    <w:rsid w:val="002B7590"/>
    <w:rsid w:val="002E1D60"/>
    <w:rsid w:val="002E7289"/>
    <w:rsid w:val="002F21AC"/>
    <w:rsid w:val="00312AAE"/>
    <w:rsid w:val="00315077"/>
    <w:rsid w:val="003162C2"/>
    <w:rsid w:val="00322446"/>
    <w:rsid w:val="00337ABB"/>
    <w:rsid w:val="003537F8"/>
    <w:rsid w:val="003557D8"/>
    <w:rsid w:val="00363D6D"/>
    <w:rsid w:val="0037703C"/>
    <w:rsid w:val="003842E9"/>
    <w:rsid w:val="00385BED"/>
    <w:rsid w:val="003A4A0D"/>
    <w:rsid w:val="003A5952"/>
    <w:rsid w:val="003A7C72"/>
    <w:rsid w:val="003B68C5"/>
    <w:rsid w:val="003C5679"/>
    <w:rsid w:val="003D2B53"/>
    <w:rsid w:val="003D34BB"/>
    <w:rsid w:val="003E485A"/>
    <w:rsid w:val="004030D0"/>
    <w:rsid w:val="00421CA8"/>
    <w:rsid w:val="00436CA8"/>
    <w:rsid w:val="0044149C"/>
    <w:rsid w:val="00445072"/>
    <w:rsid w:val="00461403"/>
    <w:rsid w:val="00462927"/>
    <w:rsid w:val="004669FA"/>
    <w:rsid w:val="00470F03"/>
    <w:rsid w:val="0047170F"/>
    <w:rsid w:val="00477A3C"/>
    <w:rsid w:val="004919D2"/>
    <w:rsid w:val="00494620"/>
    <w:rsid w:val="004A0EE5"/>
    <w:rsid w:val="004A1288"/>
    <w:rsid w:val="004B2D03"/>
    <w:rsid w:val="004B794D"/>
    <w:rsid w:val="004D7C49"/>
    <w:rsid w:val="004E4A32"/>
    <w:rsid w:val="0051181A"/>
    <w:rsid w:val="00511B28"/>
    <w:rsid w:val="0051589B"/>
    <w:rsid w:val="00517E7D"/>
    <w:rsid w:val="00521983"/>
    <w:rsid w:val="005325DD"/>
    <w:rsid w:val="00550BD6"/>
    <w:rsid w:val="00570101"/>
    <w:rsid w:val="00571888"/>
    <w:rsid w:val="00584C82"/>
    <w:rsid w:val="00586C48"/>
    <w:rsid w:val="0059392F"/>
    <w:rsid w:val="005A11C1"/>
    <w:rsid w:val="005A1A63"/>
    <w:rsid w:val="005A5C72"/>
    <w:rsid w:val="005C0430"/>
    <w:rsid w:val="005C5DEA"/>
    <w:rsid w:val="005D5F0C"/>
    <w:rsid w:val="005E18C5"/>
    <w:rsid w:val="005E4F13"/>
    <w:rsid w:val="00603DA8"/>
    <w:rsid w:val="00642052"/>
    <w:rsid w:val="00642A20"/>
    <w:rsid w:val="00644207"/>
    <w:rsid w:val="006560CA"/>
    <w:rsid w:val="00665258"/>
    <w:rsid w:val="006775A5"/>
    <w:rsid w:val="00681B65"/>
    <w:rsid w:val="006874C9"/>
    <w:rsid w:val="006B7329"/>
    <w:rsid w:val="006D3EF7"/>
    <w:rsid w:val="006D7C55"/>
    <w:rsid w:val="006E259B"/>
    <w:rsid w:val="006F4528"/>
    <w:rsid w:val="00706FFF"/>
    <w:rsid w:val="00722530"/>
    <w:rsid w:val="00733882"/>
    <w:rsid w:val="00734361"/>
    <w:rsid w:val="00736762"/>
    <w:rsid w:val="0074421F"/>
    <w:rsid w:val="0076029A"/>
    <w:rsid w:val="00765495"/>
    <w:rsid w:val="00766CB2"/>
    <w:rsid w:val="00781464"/>
    <w:rsid w:val="007840CF"/>
    <w:rsid w:val="007A19C9"/>
    <w:rsid w:val="007B22E4"/>
    <w:rsid w:val="007B4BDB"/>
    <w:rsid w:val="007B542E"/>
    <w:rsid w:val="007C45F6"/>
    <w:rsid w:val="007C4EEF"/>
    <w:rsid w:val="007E1855"/>
    <w:rsid w:val="007E3886"/>
    <w:rsid w:val="007E6862"/>
    <w:rsid w:val="007E7B4B"/>
    <w:rsid w:val="007E7FE0"/>
    <w:rsid w:val="007F4673"/>
    <w:rsid w:val="008136EA"/>
    <w:rsid w:val="008254AB"/>
    <w:rsid w:val="00844843"/>
    <w:rsid w:val="008505B0"/>
    <w:rsid w:val="008A225F"/>
    <w:rsid w:val="008A6BAE"/>
    <w:rsid w:val="008D58FB"/>
    <w:rsid w:val="008D60C5"/>
    <w:rsid w:val="008E15DF"/>
    <w:rsid w:val="008F1CAF"/>
    <w:rsid w:val="00913E9B"/>
    <w:rsid w:val="009165E0"/>
    <w:rsid w:val="00923E8A"/>
    <w:rsid w:val="009451C4"/>
    <w:rsid w:val="0097459E"/>
    <w:rsid w:val="00987EDC"/>
    <w:rsid w:val="009912A1"/>
    <w:rsid w:val="00993FDE"/>
    <w:rsid w:val="009A32EF"/>
    <w:rsid w:val="009B6B21"/>
    <w:rsid w:val="009C7893"/>
    <w:rsid w:val="009D1874"/>
    <w:rsid w:val="009F646C"/>
    <w:rsid w:val="00A0661A"/>
    <w:rsid w:val="00A12379"/>
    <w:rsid w:val="00A13905"/>
    <w:rsid w:val="00A162CB"/>
    <w:rsid w:val="00A175C0"/>
    <w:rsid w:val="00A2504F"/>
    <w:rsid w:val="00A26E7F"/>
    <w:rsid w:val="00A275B6"/>
    <w:rsid w:val="00A44C39"/>
    <w:rsid w:val="00A51AA3"/>
    <w:rsid w:val="00A57870"/>
    <w:rsid w:val="00A62FB9"/>
    <w:rsid w:val="00A64E8C"/>
    <w:rsid w:val="00A82F08"/>
    <w:rsid w:val="00AA0375"/>
    <w:rsid w:val="00AD0BB0"/>
    <w:rsid w:val="00AD1E53"/>
    <w:rsid w:val="00AD37F2"/>
    <w:rsid w:val="00AD4ADB"/>
    <w:rsid w:val="00AE1CBA"/>
    <w:rsid w:val="00AE4AEF"/>
    <w:rsid w:val="00AF2CD0"/>
    <w:rsid w:val="00AF3902"/>
    <w:rsid w:val="00AF6A33"/>
    <w:rsid w:val="00B13B49"/>
    <w:rsid w:val="00B178D6"/>
    <w:rsid w:val="00B2243D"/>
    <w:rsid w:val="00B23058"/>
    <w:rsid w:val="00B309DE"/>
    <w:rsid w:val="00B31D0A"/>
    <w:rsid w:val="00B33460"/>
    <w:rsid w:val="00B51F28"/>
    <w:rsid w:val="00B535BA"/>
    <w:rsid w:val="00B54AF0"/>
    <w:rsid w:val="00B663A7"/>
    <w:rsid w:val="00B67537"/>
    <w:rsid w:val="00B707A7"/>
    <w:rsid w:val="00B70801"/>
    <w:rsid w:val="00B73409"/>
    <w:rsid w:val="00B81169"/>
    <w:rsid w:val="00B86635"/>
    <w:rsid w:val="00BA2696"/>
    <w:rsid w:val="00BA4F5D"/>
    <w:rsid w:val="00BA627E"/>
    <w:rsid w:val="00BD348D"/>
    <w:rsid w:val="00C13E3C"/>
    <w:rsid w:val="00C2024C"/>
    <w:rsid w:val="00C25720"/>
    <w:rsid w:val="00C303A4"/>
    <w:rsid w:val="00C35E8C"/>
    <w:rsid w:val="00C40695"/>
    <w:rsid w:val="00C442EB"/>
    <w:rsid w:val="00C51DF6"/>
    <w:rsid w:val="00C57ADE"/>
    <w:rsid w:val="00C6473E"/>
    <w:rsid w:val="00C7309D"/>
    <w:rsid w:val="00C9674E"/>
    <w:rsid w:val="00C97ED7"/>
    <w:rsid w:val="00C97F65"/>
    <w:rsid w:val="00CA2159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845B1"/>
    <w:rsid w:val="00D94B41"/>
    <w:rsid w:val="00DC143A"/>
    <w:rsid w:val="00DC3B9F"/>
    <w:rsid w:val="00DC3DB9"/>
    <w:rsid w:val="00DC4E7F"/>
    <w:rsid w:val="00DD4FAC"/>
    <w:rsid w:val="00DD7D1A"/>
    <w:rsid w:val="00E0020E"/>
    <w:rsid w:val="00E03223"/>
    <w:rsid w:val="00E04153"/>
    <w:rsid w:val="00E07721"/>
    <w:rsid w:val="00E349BA"/>
    <w:rsid w:val="00E43694"/>
    <w:rsid w:val="00E4429A"/>
    <w:rsid w:val="00E457E3"/>
    <w:rsid w:val="00E45DE8"/>
    <w:rsid w:val="00E46590"/>
    <w:rsid w:val="00E47702"/>
    <w:rsid w:val="00E51737"/>
    <w:rsid w:val="00E60518"/>
    <w:rsid w:val="00E606D5"/>
    <w:rsid w:val="00E613F2"/>
    <w:rsid w:val="00E62765"/>
    <w:rsid w:val="00E636BA"/>
    <w:rsid w:val="00E70D29"/>
    <w:rsid w:val="00E72C5E"/>
    <w:rsid w:val="00EA5E7D"/>
    <w:rsid w:val="00EA69EA"/>
    <w:rsid w:val="00EB1D20"/>
    <w:rsid w:val="00EB3486"/>
    <w:rsid w:val="00EC1B7A"/>
    <w:rsid w:val="00ED7545"/>
    <w:rsid w:val="00EE01B1"/>
    <w:rsid w:val="00F05D18"/>
    <w:rsid w:val="00F11076"/>
    <w:rsid w:val="00F11EED"/>
    <w:rsid w:val="00F13A34"/>
    <w:rsid w:val="00F219BF"/>
    <w:rsid w:val="00F267DF"/>
    <w:rsid w:val="00F53B0F"/>
    <w:rsid w:val="00F53E44"/>
    <w:rsid w:val="00F71C11"/>
    <w:rsid w:val="00F72E30"/>
    <w:rsid w:val="00F740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2DA0B94"/>
    <w:rsid w:val="080817C7"/>
    <w:rsid w:val="0C111AD9"/>
    <w:rsid w:val="0F3E69D9"/>
    <w:rsid w:val="15A9621A"/>
    <w:rsid w:val="17824CFC"/>
    <w:rsid w:val="26BB6043"/>
    <w:rsid w:val="299D2FD9"/>
    <w:rsid w:val="2A21564D"/>
    <w:rsid w:val="2C8C406D"/>
    <w:rsid w:val="2EFC2D8C"/>
    <w:rsid w:val="36A2045D"/>
    <w:rsid w:val="3A3E75CC"/>
    <w:rsid w:val="3C8A5280"/>
    <w:rsid w:val="3CA529D1"/>
    <w:rsid w:val="4E1F55FF"/>
    <w:rsid w:val="4F515AD7"/>
    <w:rsid w:val="4FEF6F69"/>
    <w:rsid w:val="5119632C"/>
    <w:rsid w:val="5A9E4824"/>
    <w:rsid w:val="6233087F"/>
    <w:rsid w:val="6E9C32E4"/>
    <w:rsid w:val="6FE15959"/>
    <w:rsid w:val="70BB5177"/>
    <w:rsid w:val="72447940"/>
    <w:rsid w:val="73554EAD"/>
    <w:rsid w:val="74115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507</Words>
  <Characters>2894</Characters>
  <Lines>24</Lines>
  <Paragraphs>6</Paragraphs>
  <TotalTime>2</TotalTime>
  <ScaleCrop>false</ScaleCrop>
  <LinksUpToDate>false</LinksUpToDate>
  <CharactersWithSpaces>3395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2025-02-21T09:53:00Z</dcterms:created>
  <dc:creator>Наталья Барышева</dc:creator>
  <cp:lastModifiedBy>Татьяна</cp:lastModifiedBy>
  <cp:lastPrinted>2025-01-27T16:52:00Z</cp:lastPrinted>
  <dcterms:modified xsi:type="dcterms:W3CDTF">2025-09-30T07:06:21Z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107FDD6110C34AEC9BF31DD1FE8C0513_13</vt:lpwstr>
  </property>
</Properties>
</file>